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A12F3" w14:textId="249A7BF0" w:rsidR="001F5A2A" w:rsidRPr="007C728B" w:rsidRDefault="001F5A2A" w:rsidP="001F5A2A">
      <w:pPr>
        <w:spacing w:after="0"/>
        <w:jc w:val="both"/>
        <w:rPr>
          <w:rFonts w:ascii="Arial" w:eastAsia="Times New Roman" w:hAnsi="Arial" w:cs="Arial"/>
          <w:b/>
          <w:bCs/>
          <w:lang w:val="uk-UA"/>
        </w:rPr>
      </w:pPr>
      <w:r w:rsidRPr="007C728B">
        <w:rPr>
          <w:rFonts w:ascii="Arial" w:eastAsia="Times New Roman" w:hAnsi="Arial" w:cs="Arial"/>
          <w:b/>
          <w:bCs/>
          <w:lang w:val="uk-UA"/>
        </w:rPr>
        <w:t xml:space="preserve">Ініціативний центр сприяння та розвитку громадського почину «Єднання» оголошує тендер </w:t>
      </w:r>
      <w:r w:rsidR="000626B6" w:rsidRPr="007C728B">
        <w:rPr>
          <w:rFonts w:ascii="Arial" w:eastAsia="Times New Roman" w:hAnsi="Arial" w:cs="Arial"/>
          <w:b/>
          <w:bCs/>
          <w:lang w:val="uk-UA"/>
        </w:rPr>
        <w:t xml:space="preserve">на надання послуг проведення </w:t>
      </w:r>
      <w:proofErr w:type="spellStart"/>
      <w:r w:rsidR="000626B6" w:rsidRPr="007C728B">
        <w:rPr>
          <w:rFonts w:ascii="Arial" w:eastAsia="Times New Roman" w:hAnsi="Arial" w:cs="Arial"/>
          <w:b/>
          <w:bCs/>
          <w:lang w:val="uk-UA"/>
        </w:rPr>
        <w:t>ТоТ</w:t>
      </w:r>
      <w:proofErr w:type="spellEnd"/>
      <w:r w:rsidR="000626B6" w:rsidRPr="007C728B">
        <w:rPr>
          <w:rFonts w:ascii="Arial" w:eastAsia="Times New Roman" w:hAnsi="Arial" w:cs="Arial"/>
          <w:b/>
          <w:bCs/>
          <w:lang w:val="uk-UA"/>
        </w:rPr>
        <w:t xml:space="preserve">, методологічного та </w:t>
      </w:r>
      <w:proofErr w:type="spellStart"/>
      <w:r w:rsidR="000626B6" w:rsidRPr="007C728B">
        <w:rPr>
          <w:rFonts w:ascii="Arial" w:eastAsia="Times New Roman" w:hAnsi="Arial" w:cs="Arial"/>
          <w:b/>
          <w:bCs/>
          <w:lang w:val="uk-UA"/>
        </w:rPr>
        <w:t>коучингового</w:t>
      </w:r>
      <w:proofErr w:type="spellEnd"/>
      <w:r w:rsidR="000626B6" w:rsidRPr="007C728B">
        <w:rPr>
          <w:rFonts w:ascii="Arial" w:eastAsia="Times New Roman" w:hAnsi="Arial" w:cs="Arial"/>
          <w:b/>
          <w:bCs/>
          <w:lang w:val="uk-UA"/>
        </w:rPr>
        <w:t xml:space="preserve"> супроводу</w:t>
      </w:r>
      <w:r w:rsidRPr="007C728B">
        <w:rPr>
          <w:rFonts w:ascii="Arial" w:eastAsia="Times New Roman" w:hAnsi="Arial" w:cs="Arial"/>
          <w:b/>
          <w:bCs/>
          <w:lang w:val="uk-UA"/>
        </w:rPr>
        <w:t xml:space="preserve">. </w:t>
      </w:r>
    </w:p>
    <w:p w14:paraId="5665CB0B" w14:textId="77777777" w:rsidR="001F5A2A" w:rsidRPr="007C728B" w:rsidRDefault="001F5A2A" w:rsidP="001F5A2A">
      <w:pPr>
        <w:spacing w:after="0"/>
        <w:jc w:val="both"/>
        <w:rPr>
          <w:rFonts w:ascii="Arial" w:eastAsia="Times New Roman" w:hAnsi="Arial" w:cs="Arial"/>
          <w:bCs/>
          <w:lang w:val="uk-UA"/>
        </w:rPr>
      </w:pPr>
    </w:p>
    <w:p w14:paraId="1A2B4BE0" w14:textId="147A199A" w:rsidR="001F5A2A" w:rsidRPr="007C728B" w:rsidRDefault="00147F54" w:rsidP="001F5A2A">
      <w:pPr>
        <w:spacing w:after="0"/>
        <w:jc w:val="both"/>
        <w:rPr>
          <w:rFonts w:ascii="Arial" w:eastAsia="Times New Roman" w:hAnsi="Arial" w:cs="Arial"/>
          <w:bCs/>
          <w:lang w:val="uk-UA"/>
        </w:rPr>
      </w:pPr>
      <w:r>
        <w:rPr>
          <w:rFonts w:ascii="Arial" w:eastAsia="Times New Roman" w:hAnsi="Arial" w:cs="Arial"/>
          <w:bCs/>
          <w:lang w:val="uk-UA"/>
        </w:rPr>
        <w:t>Постачальники послуг</w:t>
      </w:r>
      <w:r w:rsidR="001F5A2A" w:rsidRPr="007C728B">
        <w:rPr>
          <w:rFonts w:ascii="Arial" w:eastAsia="Times New Roman" w:hAnsi="Arial" w:cs="Arial"/>
          <w:bCs/>
          <w:lang w:val="uk-UA"/>
        </w:rPr>
        <w:t xml:space="preserve">, </w:t>
      </w:r>
      <w:r w:rsidR="00901EB8">
        <w:rPr>
          <w:rFonts w:ascii="Arial" w:eastAsia="Times New Roman" w:hAnsi="Arial" w:cs="Arial"/>
          <w:bCs/>
          <w:lang w:val="uk-UA"/>
        </w:rPr>
        <w:t>які</w:t>
      </w:r>
      <w:r w:rsidR="001F5A2A" w:rsidRPr="007C728B">
        <w:rPr>
          <w:rFonts w:ascii="Arial" w:eastAsia="Times New Roman" w:hAnsi="Arial" w:cs="Arial"/>
          <w:bCs/>
          <w:lang w:val="uk-UA"/>
        </w:rPr>
        <w:t xml:space="preserve"> </w:t>
      </w:r>
      <w:r w:rsidR="00BF33EE">
        <w:rPr>
          <w:rFonts w:ascii="Arial" w:eastAsia="Times New Roman" w:hAnsi="Arial" w:cs="Arial"/>
          <w:bCs/>
          <w:lang w:val="uk-UA"/>
        </w:rPr>
        <w:t>мають</w:t>
      </w:r>
      <w:r w:rsidR="001F5A2A" w:rsidRPr="007C728B">
        <w:rPr>
          <w:rFonts w:ascii="Arial" w:eastAsia="Times New Roman" w:hAnsi="Arial" w:cs="Arial"/>
          <w:bCs/>
          <w:lang w:val="uk-UA"/>
        </w:rPr>
        <w:t xml:space="preserve"> бажання взяти участь у тендері, повинні надати свої комерційні пропозиції до 18:00, </w:t>
      </w:r>
      <w:r w:rsidR="00C57DA7">
        <w:rPr>
          <w:rFonts w:ascii="Arial" w:eastAsia="Times New Roman" w:hAnsi="Arial" w:cs="Arial"/>
          <w:bCs/>
          <w:lang w:val="uk-UA"/>
        </w:rPr>
        <w:t>12</w:t>
      </w:r>
      <w:r w:rsidR="00901EB8">
        <w:rPr>
          <w:rFonts w:ascii="Arial" w:eastAsia="Times New Roman" w:hAnsi="Arial" w:cs="Arial"/>
          <w:bCs/>
          <w:lang w:val="uk-UA"/>
        </w:rPr>
        <w:t xml:space="preserve"> серпня</w:t>
      </w:r>
      <w:r w:rsidR="001F5A2A" w:rsidRPr="007C728B">
        <w:rPr>
          <w:rFonts w:ascii="Arial" w:eastAsia="Times New Roman" w:hAnsi="Arial" w:cs="Arial"/>
          <w:bCs/>
          <w:lang w:val="uk-UA"/>
        </w:rPr>
        <w:t xml:space="preserve"> 2020 р. (дати закриття тендеру) на електронну адресу </w:t>
      </w:r>
      <w:hyperlink r:id="rId5" w:history="1">
        <w:r w:rsidR="00C57DA7" w:rsidRPr="00DE3BE5">
          <w:rPr>
            <w:rStyle w:val="a5"/>
            <w:rFonts w:ascii="Arial" w:eastAsia="Times New Roman" w:hAnsi="Arial" w:cs="Arial"/>
            <w:bCs/>
            <w:lang w:val="uk-UA"/>
          </w:rPr>
          <w:t>office@ednannia.ua</w:t>
        </w:r>
      </w:hyperlink>
      <w:r w:rsidR="00C57DA7">
        <w:rPr>
          <w:rFonts w:ascii="Arial" w:eastAsia="Times New Roman" w:hAnsi="Arial" w:cs="Arial"/>
          <w:bCs/>
          <w:lang w:val="uk-UA"/>
        </w:rPr>
        <w:t xml:space="preserve"> </w:t>
      </w:r>
      <w:r w:rsidR="001F5A2A" w:rsidRPr="007C728B">
        <w:rPr>
          <w:rFonts w:ascii="Arial" w:eastAsia="Times New Roman" w:hAnsi="Arial" w:cs="Arial"/>
          <w:bCs/>
          <w:lang w:val="uk-UA"/>
        </w:rPr>
        <w:t>(з поміткою у темі листа «</w:t>
      </w:r>
      <w:proofErr w:type="spellStart"/>
      <w:r w:rsidR="001F5A2A" w:rsidRPr="007C728B">
        <w:rPr>
          <w:rFonts w:ascii="Arial" w:eastAsia="Times New Roman" w:hAnsi="Arial" w:cs="Arial"/>
          <w:bCs/>
          <w:lang w:val="uk-UA"/>
        </w:rPr>
        <w:t>тендер_</w:t>
      </w:r>
      <w:r w:rsidR="00C57DA7">
        <w:rPr>
          <w:rFonts w:ascii="Arial" w:eastAsia="Times New Roman" w:hAnsi="Arial" w:cs="Arial"/>
          <w:bCs/>
          <w:lang w:val="uk-UA"/>
        </w:rPr>
        <w:t>ТоТ</w:t>
      </w:r>
      <w:proofErr w:type="spellEnd"/>
      <w:r w:rsidR="001F5A2A" w:rsidRPr="007C728B">
        <w:rPr>
          <w:rFonts w:ascii="Arial" w:eastAsia="Times New Roman" w:hAnsi="Arial" w:cs="Arial"/>
          <w:bCs/>
          <w:lang w:val="uk-UA"/>
        </w:rPr>
        <w:t>»).</w:t>
      </w:r>
    </w:p>
    <w:p w14:paraId="0A0A92EA" w14:textId="77777777" w:rsidR="001F5A2A" w:rsidRPr="007C728B" w:rsidRDefault="001F5A2A" w:rsidP="001F5A2A">
      <w:pPr>
        <w:spacing w:after="0"/>
        <w:jc w:val="both"/>
        <w:rPr>
          <w:rFonts w:ascii="Arial" w:eastAsia="Times New Roman" w:hAnsi="Arial" w:cs="Arial"/>
          <w:bCs/>
          <w:lang w:val="uk-UA"/>
        </w:rPr>
      </w:pPr>
    </w:p>
    <w:p w14:paraId="12FBB1AF" w14:textId="33DE0DFC" w:rsidR="001F5A2A" w:rsidRPr="007C728B" w:rsidRDefault="001F5A2A" w:rsidP="001F5A2A">
      <w:pPr>
        <w:spacing w:after="0"/>
        <w:jc w:val="both"/>
        <w:rPr>
          <w:rFonts w:ascii="Arial" w:eastAsia="Times New Roman" w:hAnsi="Arial" w:cs="Arial"/>
          <w:bCs/>
          <w:lang w:val="uk-UA"/>
        </w:rPr>
      </w:pPr>
      <w:r w:rsidRPr="007C728B">
        <w:rPr>
          <w:rFonts w:ascii="Arial" w:eastAsia="Times New Roman" w:hAnsi="Arial" w:cs="Arial"/>
          <w:bCs/>
          <w:lang w:val="uk-UA"/>
        </w:rPr>
        <w:t xml:space="preserve">Строк надання послуг: </w:t>
      </w:r>
      <w:r w:rsidR="00C57DA7">
        <w:rPr>
          <w:rFonts w:ascii="Arial" w:eastAsia="Times New Roman" w:hAnsi="Arial" w:cs="Arial"/>
          <w:bCs/>
          <w:lang w:val="uk-UA"/>
        </w:rPr>
        <w:t>вересень-грудень</w:t>
      </w:r>
      <w:r w:rsidRPr="007C728B">
        <w:rPr>
          <w:rFonts w:ascii="Arial" w:eastAsia="Times New Roman" w:hAnsi="Arial" w:cs="Arial"/>
          <w:bCs/>
          <w:lang w:val="uk-UA"/>
        </w:rPr>
        <w:t xml:space="preserve"> 2020 року</w:t>
      </w:r>
    </w:p>
    <w:p w14:paraId="06196881" w14:textId="77777777" w:rsidR="001F5A2A" w:rsidRPr="007C728B" w:rsidRDefault="001F5A2A" w:rsidP="001F5A2A">
      <w:pPr>
        <w:spacing w:after="0"/>
        <w:rPr>
          <w:rFonts w:ascii="Arial" w:hAnsi="Arial" w:cs="Arial"/>
          <w:b/>
          <w:lang w:val="uk-UA"/>
        </w:rPr>
      </w:pPr>
    </w:p>
    <w:p w14:paraId="26B920AC" w14:textId="5CDC2F8F" w:rsidR="005E588E" w:rsidRPr="007C728B" w:rsidRDefault="005E588E" w:rsidP="001F5A2A">
      <w:pPr>
        <w:spacing w:after="0"/>
        <w:rPr>
          <w:rFonts w:ascii="Arial" w:hAnsi="Arial" w:cs="Arial"/>
          <w:b/>
          <w:lang w:val="uk-UA"/>
        </w:rPr>
      </w:pPr>
      <w:r w:rsidRPr="007C728B">
        <w:rPr>
          <w:rFonts w:ascii="Arial" w:hAnsi="Arial" w:cs="Arial"/>
          <w:b/>
          <w:lang w:val="uk-UA"/>
        </w:rPr>
        <w:t xml:space="preserve">Технічні характеристики та обсяг: </w:t>
      </w:r>
    </w:p>
    <w:p w14:paraId="29A2C935" w14:textId="77777777" w:rsidR="00864478" w:rsidRDefault="00EE01D5" w:rsidP="00B0024A">
      <w:pPr>
        <w:spacing w:before="100" w:beforeAutospacing="1" w:after="100" w:afterAutospacing="1"/>
        <w:rPr>
          <w:rFonts w:ascii="Arial" w:hAnsi="Arial" w:cs="Arial"/>
          <w:lang w:val="uk-UA"/>
        </w:rPr>
      </w:pPr>
      <w:r w:rsidRPr="007C728B">
        <w:rPr>
          <w:rFonts w:ascii="Arial" w:hAnsi="Arial" w:cs="Arial"/>
          <w:lang w:val="uk-UA"/>
        </w:rPr>
        <w:t xml:space="preserve">Дати </w:t>
      </w:r>
      <w:r w:rsidR="00D03FDE" w:rsidRPr="007C728B">
        <w:rPr>
          <w:rFonts w:ascii="Arial" w:hAnsi="Arial" w:cs="Arial"/>
          <w:lang w:val="uk-UA"/>
        </w:rPr>
        <w:t>проведення заход</w:t>
      </w:r>
      <w:r w:rsidR="00323AB1">
        <w:rPr>
          <w:rFonts w:ascii="Arial" w:hAnsi="Arial" w:cs="Arial"/>
          <w:lang w:val="uk-UA"/>
        </w:rPr>
        <w:t>у</w:t>
      </w:r>
      <w:r w:rsidR="001F5A2A" w:rsidRPr="007C728B">
        <w:rPr>
          <w:rFonts w:ascii="Arial" w:hAnsi="Arial" w:cs="Arial"/>
          <w:lang w:val="uk-UA"/>
        </w:rPr>
        <w:t xml:space="preserve"> погоджуються додатково</w:t>
      </w:r>
    </w:p>
    <w:p w14:paraId="5090D3F2" w14:textId="58B976A8" w:rsidR="006B5616" w:rsidRPr="007C728B" w:rsidRDefault="00864478" w:rsidP="00B0024A">
      <w:pPr>
        <w:spacing w:before="100" w:beforeAutospacing="1" w:after="100" w:afterAutospacing="1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М</w:t>
      </w:r>
      <w:r w:rsidR="00323AB1">
        <w:rPr>
          <w:rFonts w:ascii="Arial" w:hAnsi="Arial" w:cs="Arial"/>
          <w:lang w:val="uk-UA"/>
        </w:rPr>
        <w:t xml:space="preserve">ісце - </w:t>
      </w:r>
      <w:r w:rsidR="00095A4D" w:rsidRPr="007C728B">
        <w:rPr>
          <w:rFonts w:ascii="Arial" w:hAnsi="Arial" w:cs="Arial"/>
          <w:lang w:val="uk-UA"/>
        </w:rPr>
        <w:t>м.</w:t>
      </w:r>
      <w:r w:rsidR="00323AB1">
        <w:rPr>
          <w:rFonts w:ascii="Arial" w:hAnsi="Arial" w:cs="Arial"/>
          <w:lang w:val="uk-UA"/>
        </w:rPr>
        <w:t xml:space="preserve"> </w:t>
      </w:r>
      <w:r w:rsidR="00EE01D5" w:rsidRPr="007C728B">
        <w:rPr>
          <w:rFonts w:ascii="Arial" w:hAnsi="Arial" w:cs="Arial"/>
          <w:lang w:val="uk-UA"/>
        </w:rPr>
        <w:t>Київ або</w:t>
      </w:r>
      <w:r w:rsidR="00B0024A" w:rsidRPr="007C728B">
        <w:rPr>
          <w:rFonts w:ascii="Arial" w:hAnsi="Arial" w:cs="Arial"/>
          <w:lang w:val="uk-UA"/>
        </w:rPr>
        <w:t xml:space="preserve"> </w:t>
      </w:r>
      <w:r w:rsidR="00323AB1">
        <w:rPr>
          <w:rFonts w:ascii="Arial" w:hAnsi="Arial" w:cs="Arial"/>
          <w:lang w:val="uk-UA"/>
        </w:rPr>
        <w:t xml:space="preserve">Київська </w:t>
      </w:r>
      <w:r w:rsidR="00B0024A" w:rsidRPr="007C728B">
        <w:rPr>
          <w:rFonts w:ascii="Arial" w:hAnsi="Arial" w:cs="Arial"/>
          <w:lang w:val="uk-UA"/>
        </w:rPr>
        <w:t xml:space="preserve">область </w:t>
      </w:r>
    </w:p>
    <w:p w14:paraId="2E9EEC00" w14:textId="21D076F9" w:rsidR="00257EC2" w:rsidRDefault="00594ED1" w:rsidP="00594ED1">
      <w:pPr>
        <w:jc w:val="both"/>
        <w:rPr>
          <w:rFonts w:ascii="Arial" w:hAnsi="Arial" w:cs="Arial"/>
          <w:lang w:val="uk-UA"/>
        </w:rPr>
      </w:pPr>
      <w:r w:rsidRPr="007C728B">
        <w:rPr>
          <w:rFonts w:ascii="Arial" w:hAnsi="Arial" w:cs="Arial"/>
          <w:u w:val="single"/>
          <w:lang w:val="uk-UA"/>
        </w:rPr>
        <w:t xml:space="preserve">Повне найменування </w:t>
      </w:r>
      <w:r w:rsidR="0005101F" w:rsidRPr="007C728B">
        <w:rPr>
          <w:rFonts w:ascii="Arial" w:hAnsi="Arial" w:cs="Arial"/>
          <w:u w:val="single"/>
          <w:lang w:val="uk-UA"/>
        </w:rPr>
        <w:t>послуги</w:t>
      </w:r>
      <w:r w:rsidRPr="007C728B">
        <w:rPr>
          <w:rFonts w:ascii="Arial" w:hAnsi="Arial" w:cs="Arial"/>
          <w:lang w:val="uk-UA"/>
        </w:rPr>
        <w:t xml:space="preserve">: Підготовка й проведення </w:t>
      </w:r>
      <w:r w:rsidR="00B1439D">
        <w:rPr>
          <w:rFonts w:ascii="Arial" w:hAnsi="Arial" w:cs="Arial"/>
          <w:lang w:val="uk-UA"/>
        </w:rPr>
        <w:t xml:space="preserve">тренінгу для тренерів з елементами </w:t>
      </w:r>
      <w:proofErr w:type="spellStart"/>
      <w:r w:rsidR="00B1439D">
        <w:rPr>
          <w:rFonts w:ascii="Arial" w:hAnsi="Arial" w:cs="Arial"/>
          <w:lang w:val="uk-UA"/>
        </w:rPr>
        <w:t>фасилітації</w:t>
      </w:r>
      <w:proofErr w:type="spellEnd"/>
      <w:r w:rsidR="00B1439D">
        <w:rPr>
          <w:rFonts w:ascii="Arial" w:hAnsi="Arial" w:cs="Arial"/>
          <w:lang w:val="uk-UA"/>
        </w:rPr>
        <w:t xml:space="preserve">, а також методологічна та </w:t>
      </w:r>
      <w:proofErr w:type="spellStart"/>
      <w:r w:rsidR="00B1439D">
        <w:rPr>
          <w:rFonts w:ascii="Arial" w:hAnsi="Arial" w:cs="Arial"/>
          <w:lang w:val="uk-UA"/>
        </w:rPr>
        <w:t>коучингова</w:t>
      </w:r>
      <w:proofErr w:type="spellEnd"/>
      <w:r w:rsidR="00B1439D">
        <w:rPr>
          <w:rFonts w:ascii="Arial" w:hAnsi="Arial" w:cs="Arial"/>
          <w:lang w:val="uk-UA"/>
        </w:rPr>
        <w:t xml:space="preserve"> підтримка для інфраструктурних організацій</w:t>
      </w:r>
      <w:r w:rsidR="00257EC2">
        <w:rPr>
          <w:rFonts w:ascii="Arial" w:hAnsi="Arial" w:cs="Arial"/>
          <w:lang w:val="uk-UA"/>
        </w:rPr>
        <w:t xml:space="preserve">, відібраних у межах грантового конкурсу </w:t>
      </w:r>
      <w:r w:rsidRPr="007C728B">
        <w:rPr>
          <w:rFonts w:ascii="Arial" w:hAnsi="Arial" w:cs="Arial"/>
          <w:lang w:val="uk-UA"/>
        </w:rPr>
        <w:t>«Ініціатив</w:t>
      </w:r>
      <w:r w:rsidR="00257EC2">
        <w:rPr>
          <w:rFonts w:ascii="Arial" w:hAnsi="Arial" w:cs="Arial"/>
          <w:lang w:val="uk-UA"/>
        </w:rPr>
        <w:t>и</w:t>
      </w:r>
      <w:r w:rsidRPr="007C728B">
        <w:rPr>
          <w:rFonts w:ascii="Arial" w:hAnsi="Arial" w:cs="Arial"/>
          <w:lang w:val="uk-UA"/>
        </w:rPr>
        <w:t xml:space="preserve"> секторальної підтримки громадянського суспільства України»</w:t>
      </w:r>
      <w:r w:rsidR="00257EC2">
        <w:rPr>
          <w:rFonts w:ascii="Arial" w:hAnsi="Arial" w:cs="Arial"/>
          <w:lang w:val="uk-UA"/>
        </w:rPr>
        <w:t>.</w:t>
      </w:r>
    </w:p>
    <w:p w14:paraId="5570E00F" w14:textId="12ECAAFC" w:rsidR="00257EC2" w:rsidRDefault="00257EC2" w:rsidP="00594ED1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О</w:t>
      </w:r>
      <w:r w:rsidR="00471FFF">
        <w:rPr>
          <w:rFonts w:ascii="Arial" w:hAnsi="Arial" w:cs="Arial"/>
          <w:lang w:val="uk-UA"/>
        </w:rPr>
        <w:t>чікуваний о</w:t>
      </w:r>
      <w:r>
        <w:rPr>
          <w:rFonts w:ascii="Arial" w:hAnsi="Arial" w:cs="Arial"/>
          <w:lang w:val="uk-UA"/>
        </w:rPr>
        <w:t>б’єм надаван</w:t>
      </w:r>
      <w:r w:rsidR="00536CFD">
        <w:rPr>
          <w:rFonts w:ascii="Arial" w:hAnsi="Arial" w:cs="Arial"/>
          <w:lang w:val="uk-UA"/>
        </w:rPr>
        <w:t>их</w:t>
      </w:r>
      <w:r>
        <w:rPr>
          <w:rFonts w:ascii="Arial" w:hAnsi="Arial" w:cs="Arial"/>
          <w:lang w:val="uk-UA"/>
        </w:rPr>
        <w:t xml:space="preserve"> послуг включає:</w:t>
      </w:r>
    </w:p>
    <w:p w14:paraId="651B6FF4" w14:textId="6690A4DA" w:rsidR="00536CFD" w:rsidRDefault="00594ED1" w:rsidP="00594ED1">
      <w:pPr>
        <w:jc w:val="both"/>
        <w:rPr>
          <w:rFonts w:ascii="Arial" w:hAnsi="Arial" w:cs="Arial"/>
          <w:lang w:val="uk-UA"/>
        </w:rPr>
      </w:pPr>
      <w:r w:rsidRPr="007C728B">
        <w:rPr>
          <w:rFonts w:ascii="Arial" w:hAnsi="Arial" w:cs="Arial"/>
          <w:lang w:val="uk-UA"/>
        </w:rPr>
        <w:t>1.</w:t>
      </w:r>
      <w:r w:rsidRPr="007C728B">
        <w:rPr>
          <w:rFonts w:ascii="Arial" w:hAnsi="Arial" w:cs="Arial"/>
          <w:lang w:val="uk-UA"/>
        </w:rPr>
        <w:tab/>
        <w:t xml:space="preserve">Підготовка й проведення </w:t>
      </w:r>
      <w:r w:rsidR="00536CFD" w:rsidRPr="00536CFD">
        <w:rPr>
          <w:rFonts w:ascii="Arial" w:hAnsi="Arial" w:cs="Arial"/>
          <w:lang w:val="uk-UA"/>
        </w:rPr>
        <w:t xml:space="preserve">тренінгу для тренерів </w:t>
      </w:r>
      <w:r w:rsidR="00C76045">
        <w:rPr>
          <w:rFonts w:ascii="Arial" w:hAnsi="Arial" w:cs="Arial"/>
          <w:lang w:val="uk-UA"/>
        </w:rPr>
        <w:t>(</w:t>
      </w:r>
      <w:proofErr w:type="spellStart"/>
      <w:r w:rsidR="00C76045">
        <w:rPr>
          <w:rFonts w:ascii="Arial" w:hAnsi="Arial" w:cs="Arial"/>
          <w:lang w:val="uk-UA"/>
        </w:rPr>
        <w:t>ТоТ</w:t>
      </w:r>
      <w:proofErr w:type="spellEnd"/>
      <w:r w:rsidR="00C76045">
        <w:rPr>
          <w:rFonts w:ascii="Arial" w:hAnsi="Arial" w:cs="Arial"/>
          <w:lang w:val="uk-UA"/>
        </w:rPr>
        <w:t xml:space="preserve">) </w:t>
      </w:r>
      <w:r w:rsidR="00536CFD" w:rsidRPr="00536CFD">
        <w:rPr>
          <w:rFonts w:ascii="Arial" w:hAnsi="Arial" w:cs="Arial"/>
          <w:lang w:val="uk-UA"/>
        </w:rPr>
        <w:t xml:space="preserve">з елементами </w:t>
      </w:r>
      <w:proofErr w:type="spellStart"/>
      <w:r w:rsidR="00536CFD" w:rsidRPr="00536CFD">
        <w:rPr>
          <w:rFonts w:ascii="Arial" w:hAnsi="Arial" w:cs="Arial"/>
          <w:lang w:val="uk-UA"/>
        </w:rPr>
        <w:t>фасилітації</w:t>
      </w:r>
      <w:proofErr w:type="spellEnd"/>
      <w:r w:rsidR="00536CFD">
        <w:rPr>
          <w:rFonts w:ascii="Arial" w:hAnsi="Arial" w:cs="Arial"/>
          <w:lang w:val="uk-UA"/>
        </w:rPr>
        <w:t xml:space="preserve"> (щонайменше 20 учасників)</w:t>
      </w:r>
    </w:p>
    <w:p w14:paraId="4F9BC554" w14:textId="3C6CDFAD" w:rsidR="00594ED1" w:rsidRDefault="00594ED1" w:rsidP="00594ED1">
      <w:pPr>
        <w:jc w:val="both"/>
        <w:rPr>
          <w:rFonts w:ascii="Arial" w:hAnsi="Arial" w:cs="Arial"/>
          <w:lang w:val="uk-UA"/>
        </w:rPr>
      </w:pPr>
      <w:r w:rsidRPr="007C728B">
        <w:rPr>
          <w:rFonts w:ascii="Arial" w:hAnsi="Arial" w:cs="Arial"/>
          <w:lang w:val="uk-UA"/>
        </w:rPr>
        <w:t>2.</w:t>
      </w:r>
      <w:r w:rsidRPr="007C728B">
        <w:rPr>
          <w:rFonts w:ascii="Arial" w:hAnsi="Arial" w:cs="Arial"/>
          <w:lang w:val="uk-UA"/>
        </w:rPr>
        <w:tab/>
      </w:r>
      <w:r w:rsidR="00864478">
        <w:rPr>
          <w:rFonts w:ascii="Arial" w:hAnsi="Arial" w:cs="Arial"/>
          <w:lang w:val="uk-UA"/>
        </w:rPr>
        <w:t xml:space="preserve">Методологічний супровід розробки та прописування авторських послуг (тренінгів, </w:t>
      </w:r>
      <w:r w:rsidR="00C76045">
        <w:rPr>
          <w:rFonts w:ascii="Arial" w:hAnsi="Arial" w:cs="Arial"/>
          <w:lang w:val="uk-UA"/>
        </w:rPr>
        <w:t xml:space="preserve">майстерень, шкіл тощо) для учасників </w:t>
      </w:r>
      <w:proofErr w:type="spellStart"/>
      <w:r w:rsidR="00C76045">
        <w:rPr>
          <w:rFonts w:ascii="Arial" w:hAnsi="Arial" w:cs="Arial"/>
          <w:lang w:val="uk-UA"/>
        </w:rPr>
        <w:t>ТоТ</w:t>
      </w:r>
      <w:proofErr w:type="spellEnd"/>
      <w:r w:rsidR="00C76045">
        <w:rPr>
          <w:rFonts w:ascii="Arial" w:hAnsi="Arial" w:cs="Arial"/>
          <w:lang w:val="uk-UA"/>
        </w:rPr>
        <w:t xml:space="preserve"> (щонайменше 10 унікальних послуг)</w:t>
      </w:r>
    </w:p>
    <w:p w14:paraId="2FE1EF2C" w14:textId="77777777" w:rsidR="00075280" w:rsidRDefault="00594ED1" w:rsidP="00594ED1">
      <w:pPr>
        <w:jc w:val="both"/>
        <w:rPr>
          <w:rFonts w:ascii="Arial" w:hAnsi="Arial" w:cs="Arial"/>
          <w:lang w:val="uk-UA"/>
        </w:rPr>
      </w:pPr>
      <w:r w:rsidRPr="007C728B">
        <w:rPr>
          <w:rFonts w:ascii="Arial" w:hAnsi="Arial" w:cs="Arial"/>
          <w:lang w:val="uk-UA"/>
        </w:rPr>
        <w:t>3.</w:t>
      </w:r>
      <w:r w:rsidRPr="007C728B">
        <w:rPr>
          <w:rFonts w:ascii="Arial" w:hAnsi="Arial" w:cs="Arial"/>
          <w:lang w:val="uk-UA"/>
        </w:rPr>
        <w:tab/>
      </w:r>
      <w:proofErr w:type="spellStart"/>
      <w:r w:rsidR="0081062A">
        <w:rPr>
          <w:rFonts w:ascii="Arial" w:hAnsi="Arial" w:cs="Arial"/>
          <w:lang w:val="uk-UA"/>
        </w:rPr>
        <w:t>Коучингова</w:t>
      </w:r>
      <w:proofErr w:type="spellEnd"/>
      <w:r w:rsidR="0081062A">
        <w:rPr>
          <w:rFonts w:ascii="Arial" w:hAnsi="Arial" w:cs="Arial"/>
          <w:lang w:val="uk-UA"/>
        </w:rPr>
        <w:t xml:space="preserve"> підтримка учасників </w:t>
      </w:r>
      <w:proofErr w:type="spellStart"/>
      <w:r w:rsidR="0081062A">
        <w:rPr>
          <w:rFonts w:ascii="Arial" w:hAnsi="Arial" w:cs="Arial"/>
          <w:lang w:val="uk-UA"/>
        </w:rPr>
        <w:t>ТоТ</w:t>
      </w:r>
      <w:proofErr w:type="spellEnd"/>
      <w:r w:rsidR="0081062A">
        <w:rPr>
          <w:rFonts w:ascii="Arial" w:hAnsi="Arial" w:cs="Arial"/>
          <w:lang w:val="uk-UA"/>
        </w:rPr>
        <w:t xml:space="preserve"> у пілотуванні ними розроблених авторських послуг (щонайменше </w:t>
      </w:r>
      <w:r w:rsidR="00075280">
        <w:rPr>
          <w:rFonts w:ascii="Arial" w:hAnsi="Arial" w:cs="Arial"/>
          <w:lang w:val="uk-UA"/>
        </w:rPr>
        <w:t xml:space="preserve">40 годин </w:t>
      </w:r>
      <w:proofErr w:type="spellStart"/>
      <w:r w:rsidR="00075280">
        <w:rPr>
          <w:rFonts w:ascii="Arial" w:hAnsi="Arial" w:cs="Arial"/>
          <w:lang w:val="uk-UA"/>
        </w:rPr>
        <w:t>коучингу</w:t>
      </w:r>
      <w:proofErr w:type="spellEnd"/>
      <w:r w:rsidR="00075280">
        <w:rPr>
          <w:rFonts w:ascii="Arial" w:hAnsi="Arial" w:cs="Arial"/>
          <w:lang w:val="uk-UA"/>
        </w:rPr>
        <w:t>)</w:t>
      </w:r>
    </w:p>
    <w:p w14:paraId="3A894DD8" w14:textId="4829A8C1" w:rsidR="005E588E" w:rsidRPr="007C728B" w:rsidRDefault="00D03FDE" w:rsidP="005E588E">
      <w:pPr>
        <w:jc w:val="both"/>
        <w:rPr>
          <w:rFonts w:ascii="Arial" w:hAnsi="Arial" w:cs="Arial"/>
          <w:lang w:val="uk-UA"/>
        </w:rPr>
      </w:pPr>
      <w:r w:rsidRPr="007C728B">
        <w:rPr>
          <w:rFonts w:ascii="Arial" w:hAnsi="Arial" w:cs="Arial"/>
          <w:lang w:val="uk-UA"/>
        </w:rPr>
        <w:t xml:space="preserve">Гранична ціна: </w:t>
      </w:r>
      <w:r w:rsidR="00524ECD" w:rsidRPr="007C728B">
        <w:rPr>
          <w:rFonts w:ascii="Arial" w:hAnsi="Arial" w:cs="Arial"/>
          <w:lang w:val="uk-UA"/>
        </w:rPr>
        <w:t>2</w:t>
      </w:r>
      <w:r w:rsidR="006C358E">
        <w:rPr>
          <w:rFonts w:ascii="Arial" w:hAnsi="Arial" w:cs="Arial"/>
          <w:lang w:val="uk-UA"/>
        </w:rPr>
        <w:t>5</w:t>
      </w:r>
      <w:r w:rsidR="0005101F" w:rsidRPr="007C728B">
        <w:rPr>
          <w:rFonts w:ascii="Arial" w:hAnsi="Arial" w:cs="Arial"/>
          <w:lang w:val="uk-UA"/>
        </w:rPr>
        <w:t>0</w:t>
      </w:r>
      <w:r w:rsidR="005E588E" w:rsidRPr="007C728B">
        <w:rPr>
          <w:rFonts w:ascii="Arial" w:hAnsi="Arial" w:cs="Arial"/>
          <w:lang w:val="uk-UA"/>
        </w:rPr>
        <w:t xml:space="preserve"> 000 грн </w:t>
      </w:r>
    </w:p>
    <w:p w14:paraId="407C2F5C" w14:textId="60951EE9" w:rsidR="005E588E" w:rsidRDefault="005E588E" w:rsidP="005E588E">
      <w:pPr>
        <w:jc w:val="both"/>
        <w:rPr>
          <w:rFonts w:ascii="Arial" w:hAnsi="Arial" w:cs="Arial"/>
          <w:lang w:val="uk-UA"/>
        </w:rPr>
      </w:pPr>
      <w:r w:rsidRPr="007C728B">
        <w:rPr>
          <w:rFonts w:ascii="Arial" w:hAnsi="Arial" w:cs="Arial"/>
          <w:lang w:val="uk-UA"/>
        </w:rPr>
        <w:t xml:space="preserve">Специфікації комерційних пропозицій учасників повинні бути еквівалентними вищенаведеним специфікаціям. Комерційні пропозиції можуть включати повний пакет послуг чи частини. Вартість послуг в комерційних пропозиціях вказується в гривнях. </w:t>
      </w:r>
    </w:p>
    <w:p w14:paraId="7799160F" w14:textId="77777777" w:rsidR="00DF27C7" w:rsidRDefault="00E23C63" w:rsidP="005E588E">
      <w:pPr>
        <w:jc w:val="both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u w:val="single"/>
          <w:lang w:val="uk-UA"/>
        </w:rPr>
        <w:t xml:space="preserve">Разом із </w:t>
      </w:r>
      <w:r w:rsidR="00DF27C7">
        <w:rPr>
          <w:rFonts w:ascii="Arial" w:hAnsi="Arial" w:cs="Arial"/>
          <w:u w:val="single"/>
          <w:lang w:val="uk-UA"/>
        </w:rPr>
        <w:t>комерційною</w:t>
      </w:r>
      <w:r>
        <w:rPr>
          <w:rFonts w:ascii="Arial" w:hAnsi="Arial" w:cs="Arial"/>
          <w:u w:val="single"/>
          <w:lang w:val="uk-UA"/>
        </w:rPr>
        <w:t xml:space="preserve"> пропозицією необхідно подати</w:t>
      </w:r>
      <w:r w:rsidR="00DF27C7">
        <w:rPr>
          <w:rFonts w:ascii="Arial" w:hAnsi="Arial" w:cs="Arial"/>
          <w:u w:val="single"/>
          <w:lang w:val="uk-UA"/>
        </w:rPr>
        <w:t>:</w:t>
      </w:r>
    </w:p>
    <w:p w14:paraId="3F655E1B" w14:textId="77777777" w:rsidR="00DF27C7" w:rsidRPr="00D34A5A" w:rsidRDefault="00E23C63" w:rsidP="00DF27C7">
      <w:pPr>
        <w:pStyle w:val="a7"/>
        <w:numPr>
          <w:ilvl w:val="0"/>
          <w:numId w:val="19"/>
        </w:numPr>
        <w:jc w:val="both"/>
        <w:rPr>
          <w:rFonts w:ascii="Arial" w:hAnsi="Arial" w:cs="Arial"/>
          <w:lang w:val="uk-UA"/>
        </w:rPr>
      </w:pPr>
      <w:r w:rsidRPr="00D34A5A">
        <w:rPr>
          <w:rFonts w:ascii="Arial" w:hAnsi="Arial" w:cs="Arial"/>
          <w:lang w:val="uk-UA"/>
        </w:rPr>
        <w:t xml:space="preserve">резюме тренера (тренерів) для </w:t>
      </w:r>
      <w:proofErr w:type="spellStart"/>
      <w:r w:rsidRPr="00D34A5A">
        <w:rPr>
          <w:rFonts w:ascii="Arial" w:hAnsi="Arial" w:cs="Arial"/>
          <w:lang w:val="uk-UA"/>
        </w:rPr>
        <w:t>ТоТ</w:t>
      </w:r>
      <w:proofErr w:type="spellEnd"/>
    </w:p>
    <w:p w14:paraId="132438DC" w14:textId="7EDF5B8C" w:rsidR="00DF27C7" w:rsidRPr="00D34A5A" w:rsidRDefault="00DF27C7" w:rsidP="00DF27C7">
      <w:pPr>
        <w:pStyle w:val="a7"/>
        <w:numPr>
          <w:ilvl w:val="0"/>
          <w:numId w:val="19"/>
        </w:numPr>
        <w:jc w:val="both"/>
        <w:rPr>
          <w:rFonts w:ascii="Arial" w:hAnsi="Arial" w:cs="Arial"/>
          <w:lang w:val="uk-UA"/>
        </w:rPr>
      </w:pPr>
      <w:r w:rsidRPr="00D34A5A">
        <w:rPr>
          <w:rFonts w:ascii="Arial" w:hAnsi="Arial" w:cs="Arial"/>
          <w:lang w:val="uk-UA"/>
        </w:rPr>
        <w:t xml:space="preserve">резюме </w:t>
      </w:r>
      <w:r w:rsidR="00E23C63" w:rsidRPr="00D34A5A">
        <w:rPr>
          <w:rFonts w:ascii="Arial" w:hAnsi="Arial" w:cs="Arial"/>
          <w:lang w:val="uk-UA"/>
        </w:rPr>
        <w:t xml:space="preserve">експерта (експертів) для </w:t>
      </w:r>
      <w:r w:rsidRPr="00D34A5A">
        <w:rPr>
          <w:rFonts w:ascii="Arial" w:hAnsi="Arial" w:cs="Arial"/>
          <w:lang w:val="uk-UA"/>
        </w:rPr>
        <w:t>методологічного</w:t>
      </w:r>
      <w:r w:rsidR="00E23C63" w:rsidRPr="00D34A5A">
        <w:rPr>
          <w:rFonts w:ascii="Arial" w:hAnsi="Arial" w:cs="Arial"/>
          <w:lang w:val="uk-UA"/>
        </w:rPr>
        <w:t xml:space="preserve"> та </w:t>
      </w:r>
      <w:proofErr w:type="spellStart"/>
      <w:r w:rsidR="00E23C63" w:rsidRPr="00D34A5A">
        <w:rPr>
          <w:rFonts w:ascii="Arial" w:hAnsi="Arial" w:cs="Arial"/>
          <w:lang w:val="uk-UA"/>
        </w:rPr>
        <w:t>коучингового</w:t>
      </w:r>
      <w:proofErr w:type="spellEnd"/>
      <w:r w:rsidR="00E23C63" w:rsidRPr="00D34A5A">
        <w:rPr>
          <w:rFonts w:ascii="Arial" w:hAnsi="Arial" w:cs="Arial"/>
          <w:lang w:val="uk-UA"/>
        </w:rPr>
        <w:t xml:space="preserve"> супроводу</w:t>
      </w:r>
    </w:p>
    <w:p w14:paraId="53CFB798" w14:textId="271A1EB1" w:rsidR="00E23C63" w:rsidRPr="00D34A5A" w:rsidRDefault="00DF27C7" w:rsidP="00DF27C7">
      <w:pPr>
        <w:pStyle w:val="a7"/>
        <w:numPr>
          <w:ilvl w:val="0"/>
          <w:numId w:val="19"/>
        </w:numPr>
        <w:jc w:val="both"/>
        <w:rPr>
          <w:rFonts w:ascii="Arial" w:hAnsi="Arial" w:cs="Arial"/>
          <w:lang w:val="uk-UA"/>
        </w:rPr>
      </w:pPr>
      <w:r w:rsidRPr="00D34A5A">
        <w:rPr>
          <w:rFonts w:ascii="Arial" w:hAnsi="Arial" w:cs="Arial"/>
          <w:lang w:val="uk-UA"/>
        </w:rPr>
        <w:t>вказати досвід надання таких чи аналогічних послуг</w:t>
      </w:r>
    </w:p>
    <w:p w14:paraId="3018385B" w14:textId="5ECF6EE3" w:rsidR="00DF27C7" w:rsidRPr="00D34A5A" w:rsidRDefault="00DF27C7" w:rsidP="00DF27C7">
      <w:pPr>
        <w:pStyle w:val="a7"/>
        <w:numPr>
          <w:ilvl w:val="0"/>
          <w:numId w:val="19"/>
        </w:numPr>
        <w:jc w:val="both"/>
        <w:rPr>
          <w:rFonts w:ascii="Arial" w:hAnsi="Arial" w:cs="Arial"/>
          <w:lang w:val="uk-UA"/>
        </w:rPr>
      </w:pPr>
      <w:r w:rsidRPr="00D34A5A">
        <w:rPr>
          <w:rFonts w:ascii="Arial" w:hAnsi="Arial" w:cs="Arial"/>
          <w:lang w:val="uk-UA"/>
        </w:rPr>
        <w:t>вказати контакти щонайменше 2</w:t>
      </w:r>
      <w:r w:rsidR="00D34A5A" w:rsidRPr="00D34A5A">
        <w:rPr>
          <w:rFonts w:ascii="Arial" w:hAnsi="Arial" w:cs="Arial"/>
          <w:lang w:val="uk-UA"/>
        </w:rPr>
        <w:t xml:space="preserve"> не</w:t>
      </w:r>
      <w:r w:rsidR="00D91161">
        <w:rPr>
          <w:rFonts w:ascii="Arial" w:hAnsi="Arial" w:cs="Arial"/>
          <w:lang w:val="uk-UA"/>
        </w:rPr>
        <w:t xml:space="preserve"> </w:t>
      </w:r>
      <w:bookmarkStart w:id="0" w:name="_GoBack"/>
      <w:bookmarkEnd w:id="0"/>
      <w:r w:rsidR="00D34A5A" w:rsidRPr="00D34A5A">
        <w:rPr>
          <w:rFonts w:ascii="Arial" w:hAnsi="Arial" w:cs="Arial"/>
          <w:lang w:val="uk-UA"/>
        </w:rPr>
        <w:t>пов’язаних</w:t>
      </w:r>
      <w:r w:rsidRPr="00D34A5A">
        <w:rPr>
          <w:rFonts w:ascii="Arial" w:hAnsi="Arial" w:cs="Arial"/>
          <w:lang w:val="uk-UA"/>
        </w:rPr>
        <w:t xml:space="preserve"> осіб, які можуть надати рекомендації </w:t>
      </w:r>
      <w:r w:rsidR="00D34A5A" w:rsidRPr="00D34A5A">
        <w:rPr>
          <w:rFonts w:ascii="Arial" w:hAnsi="Arial" w:cs="Arial"/>
          <w:lang w:val="uk-UA"/>
        </w:rPr>
        <w:t>постачальнику послуг</w:t>
      </w:r>
    </w:p>
    <w:p w14:paraId="7731B8BB" w14:textId="77777777" w:rsidR="005E588E" w:rsidRPr="007C728B" w:rsidRDefault="005E588E" w:rsidP="005E588E">
      <w:pPr>
        <w:jc w:val="both"/>
        <w:rPr>
          <w:rFonts w:ascii="Arial" w:eastAsia="Times New Roman" w:hAnsi="Arial" w:cs="Arial"/>
          <w:lang w:val="uk-UA" w:eastAsia="ru-RU"/>
        </w:rPr>
      </w:pPr>
      <w:r w:rsidRPr="007C728B">
        <w:rPr>
          <w:rFonts w:ascii="Arial" w:hAnsi="Arial" w:cs="Arial"/>
          <w:lang w:val="uk-UA"/>
        </w:rPr>
        <w:t>Комерційні пропозиції, які не відповідають цим вимогам не будуть враховані ІСАР Єднання.</w:t>
      </w:r>
    </w:p>
    <w:p w14:paraId="61E60C52" w14:textId="5CAED64C" w:rsidR="002718B2" w:rsidRPr="007C728B" w:rsidRDefault="002718B2" w:rsidP="006B5616">
      <w:pPr>
        <w:jc w:val="both"/>
        <w:rPr>
          <w:rFonts w:ascii="Arial" w:eastAsia="Times New Roman" w:hAnsi="Arial" w:cs="Arial"/>
          <w:lang w:val="uk-UA" w:eastAsia="ru-RU"/>
        </w:rPr>
      </w:pPr>
    </w:p>
    <w:sectPr w:rsidR="002718B2" w:rsidRPr="007C728B" w:rsidSect="00EA14AC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51F84"/>
    <w:multiLevelType w:val="hybridMultilevel"/>
    <w:tmpl w:val="8B085042"/>
    <w:lvl w:ilvl="0" w:tplc="4448DCC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81CAF"/>
    <w:multiLevelType w:val="hybridMultilevel"/>
    <w:tmpl w:val="1A2415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91455"/>
    <w:multiLevelType w:val="hybridMultilevel"/>
    <w:tmpl w:val="47BEC2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DD35CD"/>
    <w:multiLevelType w:val="hybridMultilevel"/>
    <w:tmpl w:val="5088F09E"/>
    <w:lvl w:ilvl="0" w:tplc="4448DCCE">
      <w:start w:val="2"/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8"/>
  </w:num>
  <w:num w:numId="5">
    <w:abstractNumId w:val="17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7"/>
  </w:num>
  <w:num w:numId="13">
    <w:abstractNumId w:val="11"/>
  </w:num>
  <w:num w:numId="14">
    <w:abstractNumId w:val="6"/>
  </w:num>
  <w:num w:numId="15">
    <w:abstractNumId w:val="5"/>
  </w:num>
  <w:num w:numId="16">
    <w:abstractNumId w:val="3"/>
  </w:num>
  <w:num w:numId="17">
    <w:abstractNumId w:val="1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B2"/>
    <w:rsid w:val="0005101F"/>
    <w:rsid w:val="000626B6"/>
    <w:rsid w:val="00067D7B"/>
    <w:rsid w:val="00075280"/>
    <w:rsid w:val="00093C82"/>
    <w:rsid w:val="00095A4D"/>
    <w:rsid w:val="000A08E1"/>
    <w:rsid w:val="000D6089"/>
    <w:rsid w:val="000E0174"/>
    <w:rsid w:val="000E215D"/>
    <w:rsid w:val="000F160E"/>
    <w:rsid w:val="00147F54"/>
    <w:rsid w:val="00196967"/>
    <w:rsid w:val="001F5A2A"/>
    <w:rsid w:val="00214568"/>
    <w:rsid w:val="00257EC2"/>
    <w:rsid w:val="002718B2"/>
    <w:rsid w:val="00323AB1"/>
    <w:rsid w:val="00440555"/>
    <w:rsid w:val="00471FFF"/>
    <w:rsid w:val="00524ECD"/>
    <w:rsid w:val="00536CFD"/>
    <w:rsid w:val="0058514E"/>
    <w:rsid w:val="00594ED1"/>
    <w:rsid w:val="005E588E"/>
    <w:rsid w:val="00632022"/>
    <w:rsid w:val="006504EA"/>
    <w:rsid w:val="006B5616"/>
    <w:rsid w:val="006C358E"/>
    <w:rsid w:val="007108C1"/>
    <w:rsid w:val="0073751C"/>
    <w:rsid w:val="0075022B"/>
    <w:rsid w:val="007C728B"/>
    <w:rsid w:val="007C757D"/>
    <w:rsid w:val="0081062A"/>
    <w:rsid w:val="00816882"/>
    <w:rsid w:val="00852118"/>
    <w:rsid w:val="00864478"/>
    <w:rsid w:val="008C7B83"/>
    <w:rsid w:val="00901EB8"/>
    <w:rsid w:val="009A02B3"/>
    <w:rsid w:val="00A13CEF"/>
    <w:rsid w:val="00A52F68"/>
    <w:rsid w:val="00A80E0A"/>
    <w:rsid w:val="00A91CBA"/>
    <w:rsid w:val="00AA734E"/>
    <w:rsid w:val="00B0024A"/>
    <w:rsid w:val="00B1439D"/>
    <w:rsid w:val="00B40A16"/>
    <w:rsid w:val="00BE48F7"/>
    <w:rsid w:val="00BF33EE"/>
    <w:rsid w:val="00C57DA7"/>
    <w:rsid w:val="00C76045"/>
    <w:rsid w:val="00CA0614"/>
    <w:rsid w:val="00CA1BB4"/>
    <w:rsid w:val="00CD3BFD"/>
    <w:rsid w:val="00D03FDE"/>
    <w:rsid w:val="00D30046"/>
    <w:rsid w:val="00D34A5A"/>
    <w:rsid w:val="00D35887"/>
    <w:rsid w:val="00D40EB8"/>
    <w:rsid w:val="00D9060E"/>
    <w:rsid w:val="00D91161"/>
    <w:rsid w:val="00DB3AEE"/>
    <w:rsid w:val="00DF27C7"/>
    <w:rsid w:val="00E22123"/>
    <w:rsid w:val="00E23C63"/>
    <w:rsid w:val="00E413AC"/>
    <w:rsid w:val="00EA14AC"/>
    <w:rsid w:val="00EE01D5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  <w:style w:type="paragraph" w:styleId="a7">
    <w:name w:val="List Paragraph"/>
    <w:basedOn w:val="a"/>
    <w:uiPriority w:val="34"/>
    <w:qFormat/>
    <w:rsid w:val="0005101F"/>
    <w:pPr>
      <w:ind w:left="720"/>
      <w:contextualSpacing/>
    </w:pPr>
  </w:style>
  <w:style w:type="character" w:styleId="a8">
    <w:name w:val="Unresolved Mention"/>
    <w:basedOn w:val="a0"/>
    <w:uiPriority w:val="99"/>
    <w:rsid w:val="00C57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ednanni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Ukrainian Civil Society Sectoral Support Activity</dc:title>
  <dc:creator>Natalie Klymova</dc:creator>
  <cp:keywords>2020</cp:keywords>
  <cp:lastModifiedBy>Nataly Klymova</cp:lastModifiedBy>
  <cp:revision>11</cp:revision>
  <dcterms:created xsi:type="dcterms:W3CDTF">2020-07-14T08:02:00Z</dcterms:created>
  <dcterms:modified xsi:type="dcterms:W3CDTF">2020-07-14T09:04:00Z</dcterms:modified>
</cp:coreProperties>
</file>