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663116F0" w:rsidR="006B5616" w:rsidRPr="006B5616" w:rsidRDefault="006B5616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 w:rsidRPr="006B5616"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 w:rsidRPr="006B5616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Pr="006B5616"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 w:rsidRPr="006B5616">
        <w:rPr>
          <w:rFonts w:ascii="Verdana" w:eastAsia="Times New Roman" w:hAnsi="Verdana" w:cs="Times New Roman"/>
          <w:sz w:val="20"/>
          <w:szCs w:val="20"/>
        </w:rPr>
        <w:t>оренди</w:t>
      </w:r>
      <w:proofErr w:type="spellEnd"/>
      <w:r w:rsidRPr="006B5616">
        <w:rPr>
          <w:rFonts w:ascii="Verdana" w:eastAsia="Times New Roman" w:hAnsi="Verdana" w:cs="Times New Roman"/>
          <w:sz w:val="20"/>
          <w:szCs w:val="20"/>
        </w:rPr>
        <w:t xml:space="preserve"> залу</w:t>
      </w:r>
      <w:bookmarkStart w:id="0" w:name="_GoBack"/>
      <w:bookmarkEnd w:id="0"/>
      <w:r w:rsidRPr="006B5616">
        <w:rPr>
          <w:rFonts w:ascii="Verdana" w:eastAsia="Times New Roman" w:hAnsi="Verdana" w:cs="Times New Roman"/>
          <w:sz w:val="20"/>
          <w:szCs w:val="20"/>
        </w:rPr>
        <w:t xml:space="preserve">,  </w:t>
      </w:r>
      <w:proofErr w:type="spellStart"/>
      <w:r w:rsidRPr="006B5616">
        <w:rPr>
          <w:rFonts w:ascii="Verdana" w:eastAsia="Times New Roman" w:hAnsi="Verdana" w:cs="Times New Roman"/>
          <w:sz w:val="20"/>
          <w:szCs w:val="20"/>
        </w:rPr>
        <w:t>проживання</w:t>
      </w:r>
      <w:proofErr w:type="spellEnd"/>
      <w:r w:rsidRPr="006B5616">
        <w:rPr>
          <w:rFonts w:ascii="Verdana" w:eastAsia="Times New Roman" w:hAnsi="Verdana" w:cs="Times New Roman"/>
          <w:sz w:val="20"/>
          <w:szCs w:val="20"/>
        </w:rPr>
        <w:t xml:space="preserve"> та </w:t>
      </w:r>
      <w:proofErr w:type="spellStart"/>
      <w:r w:rsidRPr="006B5616">
        <w:rPr>
          <w:rFonts w:ascii="Verdana" w:eastAsia="Times New Roman" w:hAnsi="Verdana" w:cs="Times New Roman"/>
          <w:sz w:val="20"/>
          <w:szCs w:val="20"/>
        </w:rPr>
        <w:t>харчування</w:t>
      </w:r>
      <w:proofErr w:type="spellEnd"/>
      <w:r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B5616">
        <w:rPr>
          <w:rFonts w:ascii="Verdana" w:eastAsia="Times New Roman" w:hAnsi="Verdana" w:cs="Times New Roman"/>
          <w:sz w:val="20"/>
          <w:szCs w:val="20"/>
        </w:rPr>
        <w:t>учасників</w:t>
      </w:r>
      <w:proofErr w:type="spellEnd"/>
      <w:r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B5616">
        <w:rPr>
          <w:rFonts w:ascii="Verdana" w:eastAsia="Times New Roman" w:hAnsi="Verdana" w:cs="Times New Roman"/>
          <w:sz w:val="20"/>
          <w:szCs w:val="20"/>
        </w:rPr>
        <w:t>Зустрічі</w:t>
      </w:r>
      <w:proofErr w:type="spellEnd"/>
      <w:r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B5616">
        <w:rPr>
          <w:rFonts w:ascii="Verdana" w:eastAsia="Times New Roman" w:hAnsi="Verdana" w:cs="Times New Roman"/>
          <w:sz w:val="20"/>
          <w:szCs w:val="20"/>
        </w:rPr>
        <w:t>грантерів</w:t>
      </w:r>
      <w:proofErr w:type="spellEnd"/>
      <w:r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B5616">
        <w:rPr>
          <w:rFonts w:ascii="Verdana" w:eastAsia="Times New Roman" w:hAnsi="Verdana" w:cs="Times New Roman"/>
          <w:sz w:val="20"/>
          <w:szCs w:val="20"/>
        </w:rPr>
        <w:t>Європейської</w:t>
      </w:r>
      <w:proofErr w:type="spellEnd"/>
      <w:r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B5616">
        <w:rPr>
          <w:rFonts w:ascii="Verdana" w:eastAsia="Times New Roman" w:hAnsi="Verdana" w:cs="Times New Roman"/>
          <w:sz w:val="20"/>
          <w:szCs w:val="20"/>
        </w:rPr>
        <w:t>Комісії</w:t>
      </w:r>
      <w:proofErr w:type="spellEnd"/>
    </w:p>
    <w:p w14:paraId="5090D3F2" w14:textId="77777777" w:rsidR="006B5616" w:rsidRDefault="006B5616" w:rsidP="006B561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Дати проведення заходу: 26-27 січня 2015 року, 30 січня 2015 року </w:t>
      </w:r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873" w:type="dxa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054842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054842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ПРОЖИВАННЯ</w:t>
            </w:r>
          </w:p>
        </w:tc>
      </w:tr>
      <w:tr w:rsidR="006B5616" w:rsidRPr="00A26287" w14:paraId="2BB0F0DB" w14:textId="77777777" w:rsidTr="00054842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77777777" w:rsidR="006B5616" w:rsidRPr="007C4ADA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>Одномісний номер включно зі сніданком:</w:t>
            </w:r>
          </w:p>
          <w:p w14:paraId="7FC8C177" w14:textId="77777777" w:rsidR="006B5616" w:rsidRPr="007C4ADA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7C4ADA">
              <w:rPr>
                <w:rFonts w:ascii="Calibri" w:hAnsi="Calibri" w:cs="Calibri"/>
              </w:rPr>
              <w:t xml:space="preserve">1/ </w:t>
            </w:r>
            <w:proofErr w:type="spellStart"/>
            <w:r w:rsidRPr="007C4ADA">
              <w:rPr>
                <w:rFonts w:ascii="Calibri" w:hAnsi="Calibri" w:cs="Calibri"/>
              </w:rPr>
              <w:t>Заїзд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26 </w:t>
            </w:r>
            <w:proofErr w:type="spellStart"/>
            <w:r>
              <w:rPr>
                <w:rFonts w:ascii="Calibri" w:hAnsi="Calibri" w:cs="Calibri"/>
              </w:rPr>
              <w:t>січня</w:t>
            </w:r>
            <w:proofErr w:type="spellEnd"/>
            <w:r>
              <w:rPr>
                <w:rFonts w:ascii="Calibri" w:hAnsi="Calibri" w:cs="Calibri"/>
              </w:rPr>
              <w:t xml:space="preserve"> 2015 </w:t>
            </w:r>
            <w:r w:rsidRPr="007C4ADA">
              <w:rPr>
                <w:rFonts w:ascii="Calibri" w:hAnsi="Calibri" w:cs="Calibri"/>
              </w:rPr>
              <w:t xml:space="preserve">, </w:t>
            </w:r>
            <w:proofErr w:type="spellStart"/>
            <w:r w:rsidRPr="007C4ADA">
              <w:rPr>
                <w:rFonts w:ascii="Calibri" w:hAnsi="Calibri" w:cs="Calibri"/>
              </w:rPr>
              <w:t>виїзд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27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січня</w:t>
            </w:r>
            <w:proofErr w:type="spellEnd"/>
            <w:r w:rsidRPr="007C4ADA">
              <w:rPr>
                <w:rFonts w:ascii="Calibri" w:hAnsi="Calibri" w:cs="Calibri"/>
                <w:lang w:val="uk-UA"/>
              </w:rPr>
              <w:t xml:space="preserve"> 2015 </w:t>
            </w:r>
          </w:p>
          <w:p w14:paraId="53B2F79A" w14:textId="77777777" w:rsidR="006B5616" w:rsidRPr="007C4ADA" w:rsidRDefault="006B5616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</w:rPr>
              <w:t>(1</w:t>
            </w:r>
            <w:r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доба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  <w:r w:rsidRPr="007C4ADA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для </w:t>
            </w:r>
            <w:r>
              <w:rPr>
                <w:rFonts w:ascii="Calibri" w:hAnsi="Calibri" w:cs="Calibri"/>
                <w:lang w:val="uk-UA"/>
              </w:rPr>
              <w:t>10</w:t>
            </w:r>
            <w:r w:rsidRPr="007C4ADA">
              <w:rPr>
                <w:rFonts w:ascii="Calibri" w:hAnsi="Calibri" w:cs="Calibri"/>
                <w:lang w:val="uk-UA"/>
              </w:rPr>
              <w:t xml:space="preserve"> осіб;</w:t>
            </w:r>
          </w:p>
          <w:p w14:paraId="13D1B513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  <w:r w:rsidRPr="007C4ADA">
              <w:rPr>
                <w:rFonts w:ascii="Calibri" w:hAnsi="Calibri" w:cs="Calibri"/>
                <w:lang w:val="uk-UA"/>
              </w:rPr>
              <w:t>0 номерів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3FD019A2" w14:textId="77777777" w:rsidTr="00054842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63FBD4F1" w14:textId="77777777" w:rsidTr="00054842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>
              <w:rPr>
                <w:rFonts w:ascii="Calibri" w:hAnsi="Calibri" w:cs="Calibri"/>
              </w:rPr>
              <w:t>35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>
              <w:rPr>
                <w:rFonts w:ascii="Calibri" w:hAnsi="Calibri" w:cs="Calibri"/>
              </w:rPr>
              <w:t>26</w:t>
            </w:r>
            <w:r w:rsidRPr="007C4ADA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27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січня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та 30 січня 2015</w:t>
            </w:r>
            <w:r w:rsidRPr="007C4ADA">
              <w:rPr>
                <w:rFonts w:ascii="Calibri" w:hAnsi="Calibri" w:cs="Calibri"/>
                <w:lang w:val="uk-UA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(3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F64ABA7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105 </w:t>
            </w:r>
            <w:r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3419FC96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59D2913B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4F250235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E1A6670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>
              <w:rPr>
                <w:rFonts w:ascii="Calibri" w:hAnsi="Calibri" w:cs="Calibri"/>
              </w:rPr>
              <w:t>35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55D8C701" w14:textId="77777777" w:rsidR="006B5616" w:rsidRPr="00447645" w:rsidRDefault="006B5616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Pr="00447645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січня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44764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2015</w:t>
            </w:r>
            <w:r w:rsidRPr="00447645">
              <w:rPr>
                <w:rFonts w:ascii="Calibri" w:hAnsi="Calibri" w:cs="Calibri"/>
              </w:rPr>
              <w:t xml:space="preserve"> 2 рази на день</w:t>
            </w:r>
          </w:p>
          <w:p w14:paraId="785755FD" w14:textId="77777777" w:rsidR="006B5616" w:rsidRPr="00447645" w:rsidRDefault="006B5616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Pr="00447645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січня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44764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2015</w:t>
            </w:r>
            <w:r w:rsidRPr="00447645">
              <w:rPr>
                <w:rFonts w:ascii="Calibri" w:hAnsi="Calibri" w:cs="Calibri"/>
              </w:rPr>
              <w:t xml:space="preserve"> 2 рази на день</w:t>
            </w:r>
          </w:p>
          <w:p w14:paraId="498AC8F0" w14:textId="77777777" w:rsidR="006B5616" w:rsidRPr="00965737" w:rsidRDefault="006B5616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Pr="00447645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січня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44764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2015</w:t>
            </w:r>
            <w:r w:rsidRPr="00447645">
              <w:rPr>
                <w:rFonts w:ascii="Calibri" w:hAnsi="Calibri" w:cs="Calibri"/>
              </w:rPr>
              <w:t xml:space="preserve"> 2 рази на день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210</w:t>
            </w:r>
            <w:r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2971308F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00F2393D" w14:textId="77777777" w:rsidTr="00054842">
        <w:trPr>
          <w:trHeight w:val="140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72E2C6D1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00ACF1CD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78A8FA2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 </w:t>
            </w:r>
            <w:r>
              <w:rPr>
                <w:rFonts w:ascii="Calibri" w:hAnsi="Calibri" w:cs="Calibri"/>
                <w:lang w:val="uk-UA"/>
              </w:rPr>
              <w:t>1</w:t>
            </w:r>
            <w:r w:rsidRPr="00447645">
              <w:rPr>
                <w:rFonts w:ascii="Calibri" w:hAnsi="Calibri" w:cs="Calibri"/>
                <w:lang w:val="uk-UA"/>
              </w:rPr>
              <w:t>0</w:t>
            </w:r>
            <w:r>
              <w:rPr>
                <w:rFonts w:ascii="Calibri" w:hAnsi="Calibri" w:cs="Calibri"/>
                <w:lang w:val="uk-UA"/>
              </w:rPr>
              <w:t>5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49B515B7" w14:textId="77777777" w:rsidR="006B5616" w:rsidRPr="00447645" w:rsidRDefault="006B5616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Pr="00447645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січня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44764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2015</w:t>
            </w:r>
            <w:r w:rsidRPr="00447645">
              <w:rPr>
                <w:rFonts w:ascii="Calibri" w:hAnsi="Calibri" w:cs="Calibri"/>
              </w:rPr>
              <w:t xml:space="preserve"> 2 </w:t>
            </w:r>
            <w:proofErr w:type="spellStart"/>
            <w:r>
              <w:rPr>
                <w:rFonts w:ascii="Calibri" w:hAnsi="Calibri" w:cs="Calibri"/>
              </w:rPr>
              <w:t>пляшки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447645">
              <w:rPr>
                <w:rFonts w:ascii="Calibri" w:hAnsi="Calibri" w:cs="Calibri"/>
              </w:rPr>
              <w:t>на день</w:t>
            </w:r>
          </w:p>
          <w:p w14:paraId="430EE6F2" w14:textId="77777777" w:rsidR="006B5616" w:rsidRDefault="006B5616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Pr="00447645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січня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44764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2015</w:t>
            </w:r>
            <w:r w:rsidRPr="00447645">
              <w:rPr>
                <w:rFonts w:ascii="Calibri" w:hAnsi="Calibri" w:cs="Calibri"/>
              </w:rPr>
              <w:t xml:space="preserve"> 2 </w:t>
            </w:r>
            <w:proofErr w:type="spellStart"/>
            <w:r>
              <w:rPr>
                <w:rFonts w:ascii="Calibri" w:hAnsi="Calibri" w:cs="Calibri"/>
              </w:rPr>
              <w:t>пляшки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447645">
              <w:rPr>
                <w:rFonts w:ascii="Calibri" w:hAnsi="Calibri" w:cs="Calibri"/>
              </w:rPr>
              <w:t>на день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DBEA71C" w14:textId="77777777" w:rsidR="006B5616" w:rsidRPr="00965737" w:rsidRDefault="006B5616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Pr="00447645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січня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44764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2015</w:t>
            </w:r>
            <w:r w:rsidRPr="00447645">
              <w:rPr>
                <w:rFonts w:ascii="Calibri" w:hAnsi="Calibri" w:cs="Calibri"/>
              </w:rPr>
              <w:t xml:space="preserve"> 2 </w:t>
            </w:r>
            <w:proofErr w:type="spellStart"/>
            <w:r>
              <w:rPr>
                <w:rFonts w:ascii="Calibri" w:hAnsi="Calibri" w:cs="Calibri"/>
              </w:rPr>
              <w:t>пляшки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447645">
              <w:rPr>
                <w:rFonts w:ascii="Calibri" w:hAnsi="Calibri" w:cs="Calibri"/>
              </w:rPr>
              <w:t>на день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DA4CF" w14:textId="77777777" w:rsidR="006B5616" w:rsidRPr="00447645" w:rsidRDefault="006B5616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21</w:t>
            </w:r>
            <w:r w:rsidRPr="00447645">
              <w:rPr>
                <w:rFonts w:ascii="Calibri" w:hAnsi="Calibri" w:cs="Calibri"/>
                <w:lang w:val="uk-UA"/>
              </w:rPr>
              <w:t>0 пляшок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A483F30" w14:textId="77777777" w:rsidR="006B5616" w:rsidRPr="00447645" w:rsidRDefault="006B5616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6B5616" w:rsidRPr="00A26287" w14:paraId="726C7E7B" w14:textId="77777777" w:rsidTr="00054842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447645">
              <w:rPr>
                <w:rFonts w:ascii="Calibri" w:hAnsi="Calibri" w:cs="Calibri"/>
                <w:b/>
                <w:lang w:val="uk-UA"/>
              </w:rPr>
              <w:t>КОНФЕРЕНЦ СЕРВІС</w:t>
            </w:r>
          </w:p>
        </w:tc>
      </w:tr>
      <w:tr w:rsidR="006B5616" w:rsidRPr="00A26287" w14:paraId="6563A08F" w14:textId="77777777" w:rsidTr="00054842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Конференц  зала для </w:t>
            </w:r>
            <w:r>
              <w:rPr>
                <w:rFonts w:ascii="Calibri" w:hAnsi="Calibri" w:cs="Calibri"/>
                <w:lang w:val="uk-UA"/>
              </w:rPr>
              <w:t xml:space="preserve">35 </w:t>
            </w:r>
            <w:r w:rsidRPr="00447645">
              <w:rPr>
                <w:rFonts w:ascii="Calibri" w:hAnsi="Calibri" w:cs="Calibri"/>
                <w:lang w:val="uk-UA"/>
              </w:rPr>
              <w:t xml:space="preserve">осіб  з обладнанням  (фліпчарт, папір для фліпчарту, маркери, ноутбук, екран, проектор), </w:t>
            </w:r>
            <w:r>
              <w:rPr>
                <w:rFonts w:ascii="Calibri" w:hAnsi="Calibri" w:cs="Calibri"/>
                <w:lang w:val="uk-UA"/>
              </w:rPr>
              <w:t>26-27 січня 2015, 30 січня 2015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F020044" w14:textId="77777777" w:rsidR="006B5616" w:rsidRPr="00447645" w:rsidRDefault="006B5616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</w:t>
            </w:r>
            <w:r w:rsidRPr="00447645">
              <w:rPr>
                <w:rFonts w:ascii="Calibri" w:hAnsi="Calibri" w:cs="Calibri"/>
                <w:lang w:val="uk-UA"/>
              </w:rPr>
              <w:t xml:space="preserve"> дні</w:t>
            </w:r>
          </w:p>
        </w:tc>
        <w:tc>
          <w:tcPr>
            <w:tcW w:w="2679" w:type="dxa"/>
            <w:shd w:val="clear" w:color="auto" w:fill="auto"/>
          </w:tcPr>
          <w:p w14:paraId="5AD0D6C4" w14:textId="77777777" w:rsidR="006B5616" w:rsidRPr="00447645" w:rsidRDefault="006B5616" w:rsidP="006B5616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з 10:00 до 18:00</w:t>
            </w:r>
          </w:p>
          <w:p w14:paraId="18CC0189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</w:p>
        </w:tc>
      </w:tr>
    </w:tbl>
    <w:p w14:paraId="2C23D1DB" w14:textId="77777777" w:rsidR="00D35887" w:rsidRDefault="00D35887" w:rsidP="00D35887">
      <w:pPr>
        <w:jc w:val="both"/>
        <w:rPr>
          <w:rFonts w:ascii="Calibri" w:hAnsi="Calibri" w:cs="Calibri"/>
          <w:lang w:val="uk-UA"/>
        </w:rPr>
      </w:pPr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lastRenderedPageBreak/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2718B2"/>
    <w:rsid w:val="006504EA"/>
    <w:rsid w:val="006B5616"/>
    <w:rsid w:val="007108C1"/>
    <w:rsid w:val="00852118"/>
    <w:rsid w:val="008C7B83"/>
    <w:rsid w:val="009A02B3"/>
    <w:rsid w:val="00A13CEF"/>
    <w:rsid w:val="00A52F68"/>
    <w:rsid w:val="00A80E0A"/>
    <w:rsid w:val="00A91CBA"/>
    <w:rsid w:val="00B40A16"/>
    <w:rsid w:val="00D30046"/>
    <w:rsid w:val="00D35887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4</cp:revision>
  <dcterms:created xsi:type="dcterms:W3CDTF">2015-02-16T15:57:00Z</dcterms:created>
  <dcterms:modified xsi:type="dcterms:W3CDTF">2015-02-17T13:52:00Z</dcterms:modified>
</cp:coreProperties>
</file>