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77861878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з організації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забезпечення  </w:t>
      </w:r>
      <w:r>
        <w:rPr>
          <w:rFonts w:ascii="Verdana" w:eastAsia="Times New Roman" w:hAnsi="Verdana" w:cs="Times New Roman"/>
          <w:sz w:val="20"/>
          <w:szCs w:val="20"/>
        </w:rPr>
        <w:t>Школи о</w:t>
      </w:r>
      <w:r w:rsidR="0058514E">
        <w:rPr>
          <w:rFonts w:ascii="Verdana" w:eastAsia="Times New Roman" w:hAnsi="Verdana" w:cs="Times New Roman"/>
          <w:sz w:val="20"/>
          <w:szCs w:val="20"/>
        </w:rPr>
        <w:t xml:space="preserve">рганізаційного розвитку в м.Ужгород </w:t>
      </w:r>
    </w:p>
    <w:p w14:paraId="5090D3F2" w14:textId="5EB8CDBC" w:rsidR="006B5616" w:rsidRDefault="0058514E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1-2 квітня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м.Ужгород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117CCACF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Заїзд </w:t>
            </w:r>
            <w:r w:rsidR="0058514E">
              <w:rPr>
                <w:rFonts w:ascii="Calibri" w:hAnsi="Calibri" w:cs="Calibri"/>
              </w:rPr>
              <w:t xml:space="preserve">1 квітня </w:t>
            </w:r>
            <w:r>
              <w:rPr>
                <w:rFonts w:ascii="Calibri" w:hAnsi="Calibri" w:cs="Calibri"/>
              </w:rPr>
              <w:t xml:space="preserve">2015 </w:t>
            </w:r>
            <w:r w:rsidRPr="007C4ADA">
              <w:rPr>
                <w:rFonts w:ascii="Calibri" w:hAnsi="Calibri" w:cs="Calibri"/>
              </w:rPr>
              <w:t xml:space="preserve">, виїзд </w:t>
            </w:r>
            <w:r w:rsidR="00D40EB8">
              <w:rPr>
                <w:rFonts w:ascii="Calibri" w:hAnsi="Calibri" w:cs="Calibri"/>
              </w:rPr>
              <w:t>2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="0058514E">
              <w:rPr>
                <w:rFonts w:ascii="Calibri" w:hAnsi="Calibri" w:cs="Calibri"/>
              </w:rPr>
              <w:t xml:space="preserve">квітня </w:t>
            </w:r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1D80F5FD" w:rsidR="006B5616" w:rsidRPr="00D40EB8" w:rsidRDefault="006B5616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D40EB8">
              <w:rPr>
                <w:rFonts w:ascii="Calibri" w:hAnsi="Calibri" w:cs="Calibri"/>
                <w:lang w:val="uk-UA"/>
              </w:rPr>
              <w:t>20</w:t>
            </w:r>
            <w:r w:rsidRPr="007C4ADA">
              <w:rPr>
                <w:rFonts w:ascii="Calibri" w:hAnsi="Calibri" w:cs="Calibri"/>
                <w:lang w:val="uk-UA"/>
              </w:rPr>
              <w:t xml:space="preserve"> осіб;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Pr="007C4ADA">
              <w:rPr>
                <w:rFonts w:ascii="Calibri" w:hAnsi="Calibri" w:cs="Calibri"/>
                <w:lang w:val="uk-UA"/>
              </w:rPr>
              <w:t>0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6FC40A9F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>
              <w:rPr>
                <w:rFonts w:ascii="Calibri" w:hAnsi="Calibri" w:cs="Calibri"/>
              </w:rPr>
              <w:t>35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D40EB8">
              <w:rPr>
                <w:rFonts w:ascii="Calibri" w:hAnsi="Calibri" w:cs="Calibri"/>
              </w:rPr>
              <w:t>1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58514E">
              <w:rPr>
                <w:rFonts w:ascii="Calibri" w:hAnsi="Calibri" w:cs="Calibri"/>
              </w:rPr>
              <w:t>2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="0058514E">
              <w:rPr>
                <w:rFonts w:ascii="Calibri" w:hAnsi="Calibri" w:cs="Calibri"/>
              </w:rPr>
              <w:t xml:space="preserve">квітня 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069A0C47" w:rsidR="006B5616" w:rsidRPr="00A26287" w:rsidRDefault="00D40EB8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B3AEE" w:rsidRPr="00A26287" w14:paraId="019CDC8E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C0B893E" w14:textId="77777777" w:rsidR="00DB3AEE" w:rsidRPr="00A26287" w:rsidRDefault="00DB3AEE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B3AEE" w:rsidRPr="00A26287" w14:paraId="59B822D3" w14:textId="77777777" w:rsidTr="00717689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199BF691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>
              <w:rPr>
                <w:rFonts w:ascii="Calibri" w:hAnsi="Calibri" w:cs="Calibri"/>
              </w:rPr>
              <w:t>35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>
              <w:rPr>
                <w:rFonts w:ascii="Calibri" w:hAnsi="Calibri" w:cs="Calibri"/>
              </w:rPr>
              <w:t xml:space="preserve">1 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квітня 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(1 день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EECACA" w14:textId="5C42CE1E" w:rsidR="00DB3AEE" w:rsidRPr="00A26287" w:rsidRDefault="00DB3AEE" w:rsidP="00717689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7BE6A0EA" w14:textId="77777777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>
              <w:rPr>
                <w:rFonts w:ascii="Calibri" w:hAnsi="Calibri" w:cs="Calibri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3A20CB81" w:rsidR="006B5616" w:rsidRPr="00447645" w:rsidRDefault="00D40EB8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58514E">
              <w:rPr>
                <w:rFonts w:ascii="Calibri" w:hAnsi="Calibri" w:cs="Calibri"/>
              </w:rPr>
              <w:t>квітня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  <w:p w14:paraId="498AC8F0" w14:textId="5AF5DDAB" w:rsidR="006B5616" w:rsidRPr="00965737" w:rsidRDefault="0058514E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квітня</w:t>
            </w:r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485EE29E" w:rsidR="006B5616" w:rsidRPr="00A26287" w:rsidRDefault="00D40EB8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4067D794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D40EB8">
              <w:rPr>
                <w:rFonts w:ascii="Calibri" w:hAnsi="Calibri" w:cs="Calibri"/>
                <w:lang w:val="uk-UA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4D86DD56" w:rsidR="006B5616" w:rsidRPr="00447645" w:rsidRDefault="00D40EB8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58514E">
              <w:rPr>
                <w:rFonts w:ascii="Calibri" w:hAnsi="Calibri" w:cs="Calibri"/>
              </w:rPr>
              <w:t>квітня</w:t>
            </w:r>
            <w:r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r w:rsidR="006B5616">
              <w:rPr>
                <w:rFonts w:ascii="Calibri" w:hAnsi="Calibri" w:cs="Calibri"/>
              </w:rPr>
              <w:t xml:space="preserve">пляшки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55E3B3CC" w:rsidR="006B5616" w:rsidRPr="00965737" w:rsidRDefault="00D40EB8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58514E">
              <w:rPr>
                <w:rFonts w:ascii="Calibri" w:hAnsi="Calibri" w:cs="Calibri"/>
              </w:rPr>
              <w:t>квітня</w:t>
            </w:r>
            <w:r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r w:rsidR="006B5616">
              <w:rPr>
                <w:rFonts w:ascii="Calibri" w:hAnsi="Calibri" w:cs="Calibri"/>
              </w:rPr>
              <w:t xml:space="preserve">пляшки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33946BD5" w:rsidR="006B5616" w:rsidRPr="00447645" w:rsidRDefault="00D40EB8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5D05396E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58514E">
              <w:rPr>
                <w:rFonts w:ascii="Calibri" w:hAnsi="Calibri" w:cs="Calibri"/>
                <w:lang w:val="uk-UA"/>
              </w:rPr>
              <w:t>1-2 квітня</w:t>
            </w:r>
            <w:r w:rsidR="00D40EB8">
              <w:rPr>
                <w:rFonts w:ascii="Calibri" w:hAnsi="Calibri" w:cs="Calibri"/>
                <w:lang w:val="uk-UA"/>
              </w:rPr>
              <w:t xml:space="preserve"> 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152A788" w:rsidR="006B5616" w:rsidRPr="00447645" w:rsidRDefault="00CA0614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  <w:tr w:rsidR="00200BE1" w:rsidRPr="00A26287" w14:paraId="08B0A414" w14:textId="77777777" w:rsidTr="00C44638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618D66E1" w14:textId="77777777" w:rsidR="00200BE1" w:rsidRPr="00A26287" w:rsidRDefault="00200BE1" w:rsidP="00C44638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200BE1" w:rsidRPr="00A26287" w14:paraId="3EAA892B" w14:textId="77777777" w:rsidTr="00C44638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B933AAD" w14:textId="77777777" w:rsidR="00200BE1" w:rsidRDefault="00200BE1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Послуги з </w:t>
            </w:r>
            <w:r>
              <w:rPr>
                <w:rFonts w:ascii="Calibri" w:hAnsi="Calibri" w:cs="Calibri"/>
                <w:lang w:val="en-US"/>
              </w:rPr>
              <w:t>організації та проведення заходу:          -</w:t>
            </w:r>
            <w:r>
              <w:rPr>
                <w:rFonts w:ascii="Calibri" w:hAnsi="Calibri" w:cs="Calibri"/>
                <w:lang w:val="uk-UA"/>
              </w:rPr>
              <w:t>конкурсний  відбір  учасників школи;</w:t>
            </w:r>
          </w:p>
          <w:p w14:paraId="5A3EED84" w14:textId="77777777" w:rsidR="00200BE1" w:rsidRDefault="00200BE1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програми заходу;</w:t>
            </w:r>
          </w:p>
          <w:p w14:paraId="3B2AC5BB" w14:textId="77777777" w:rsidR="00200BE1" w:rsidRDefault="00200BE1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>- запрошення тренерів;</w:t>
            </w:r>
          </w:p>
          <w:p w14:paraId="72F07C89" w14:textId="77777777" w:rsidR="00200BE1" w:rsidRDefault="00200BE1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роздаткових матеріалів;</w:t>
            </w:r>
          </w:p>
          <w:p w14:paraId="0EE6794D" w14:textId="77777777" w:rsidR="00200BE1" w:rsidRPr="00447645" w:rsidRDefault="00200BE1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 логістичне забезпечення заходу.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AC8373F" w14:textId="77777777" w:rsidR="00200BE1" w:rsidRPr="00447645" w:rsidRDefault="00200BE1" w:rsidP="00C44638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2DFC2F2C" w14:textId="77777777" w:rsidR="00200BE1" w:rsidRPr="00447645" w:rsidRDefault="00200BE1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 партнерстві з ІСАР Єднання </w:t>
            </w:r>
          </w:p>
        </w:tc>
      </w:tr>
    </w:tbl>
    <w:p w14:paraId="2F5D1CD3" w14:textId="77777777" w:rsidR="00200BE1" w:rsidRDefault="00200BE1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bookmarkStart w:id="0" w:name="_GoBack"/>
      <w:bookmarkEnd w:id="0"/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00BE1"/>
    <w:rsid w:val="002718B2"/>
    <w:rsid w:val="0058514E"/>
    <w:rsid w:val="006504EA"/>
    <w:rsid w:val="006B5616"/>
    <w:rsid w:val="007108C1"/>
    <w:rsid w:val="007C757D"/>
    <w:rsid w:val="00852118"/>
    <w:rsid w:val="008C7B83"/>
    <w:rsid w:val="009A02B3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5</cp:revision>
  <dcterms:created xsi:type="dcterms:W3CDTF">2015-03-30T06:57:00Z</dcterms:created>
  <dcterms:modified xsi:type="dcterms:W3CDTF">2015-05-20T13:03:00Z</dcterms:modified>
</cp:coreProperties>
</file>